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C9" w:rsidRDefault="00A166C9" w:rsidP="00A166C9">
      <w:pPr>
        <w:spacing w:after="0" w:line="240" w:lineRule="auto"/>
        <w:ind w:left="7080" w:right="-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166C9" w:rsidRDefault="00A166C9" w:rsidP="00A166C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A166C9" w:rsidRDefault="00A166C9" w:rsidP="00A166C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A166C9" w:rsidRDefault="00A166C9" w:rsidP="00A166C9">
      <w:pPr>
        <w:tabs>
          <w:tab w:val="left" w:pos="0"/>
        </w:tabs>
        <w:spacing w:after="0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УСТЬ-ДЖЕГУТИНСКОГО МУНИЦИПАЛЬНОГО РАЙОНА</w:t>
      </w:r>
    </w:p>
    <w:p w:rsidR="00A166C9" w:rsidRDefault="00A166C9" w:rsidP="00A166C9">
      <w:pPr>
        <w:tabs>
          <w:tab w:val="left" w:pos="412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A166C9" w:rsidRDefault="00A166C9" w:rsidP="00A166C9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6C9" w:rsidRDefault="00DA036B" w:rsidP="00A166C9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___2025</w:t>
      </w:r>
      <w:r w:rsidR="001D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 w:rsidR="00A166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Усть-Джегута</w:t>
      </w:r>
      <w:proofErr w:type="spellEnd"/>
      <w:r w:rsidR="00A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№</w:t>
      </w:r>
    </w:p>
    <w:p w:rsidR="00A166C9" w:rsidRDefault="00A166C9" w:rsidP="00A166C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036B" w:rsidRDefault="00DA036B" w:rsidP="00DA036B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и </w:t>
      </w:r>
      <w:r w:rsidR="008D5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 всероссийских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тренировочных мероприятий </w:t>
      </w:r>
    </w:p>
    <w:p w:rsidR="00DA036B" w:rsidRDefault="00DA036B" w:rsidP="00DA036B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основного государственного экзамена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</w:t>
      </w:r>
      <w:r w:rsidR="008D5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утинского</w:t>
      </w:r>
      <w:proofErr w:type="spellEnd"/>
      <w:r w:rsidR="008D5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 апреля 2025года </w:t>
      </w:r>
    </w:p>
    <w:p w:rsidR="00A166C9" w:rsidRDefault="00A166C9" w:rsidP="00A166C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A036B" w:rsidRPr="00DA036B" w:rsidRDefault="00A166C9" w:rsidP="00DA036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F7D">
        <w:rPr>
          <w:rFonts w:ascii="Times New Roman" w:hAnsi="Times New Roman" w:cs="Times New Roman"/>
          <w:sz w:val="28"/>
          <w:szCs w:val="28"/>
        </w:rPr>
        <w:t xml:space="preserve">       </w:t>
      </w:r>
      <w:r w:rsidR="00934F7D" w:rsidRPr="00934F7D">
        <w:rPr>
          <w:rFonts w:ascii="Times New Roman" w:hAnsi="Times New Roman" w:cs="Times New Roman"/>
          <w:sz w:val="28"/>
        </w:rPr>
        <w:t xml:space="preserve">В соответствии с </w:t>
      </w:r>
      <w:r w:rsidR="00DA036B">
        <w:rPr>
          <w:rFonts w:ascii="Times New Roman" w:hAnsi="Times New Roman" w:cs="Times New Roman"/>
          <w:sz w:val="28"/>
          <w:szCs w:val="28"/>
        </w:rPr>
        <w:t>приказом</w:t>
      </w:r>
      <w:r w:rsidR="00934F7D" w:rsidRPr="00934F7D">
        <w:rPr>
          <w:rFonts w:ascii="Times New Roman" w:hAnsi="Times New Roman" w:cs="Times New Roman"/>
          <w:sz w:val="28"/>
          <w:szCs w:val="28"/>
        </w:rPr>
        <w:t xml:space="preserve"> </w:t>
      </w:r>
      <w:r w:rsidR="002A5DDF" w:rsidRPr="00934F7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DA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образования и науки </w:t>
      </w:r>
      <w:proofErr w:type="gramStart"/>
      <w:r w:rsidR="00DA036B">
        <w:rPr>
          <w:rFonts w:ascii="Times New Roman" w:eastAsia="Times New Roman" w:hAnsi="Times New Roman" w:cs="Times New Roman"/>
          <w:sz w:val="28"/>
          <w:szCs w:val="28"/>
          <w:lang w:eastAsia="ru-RU"/>
        </w:rPr>
        <w:t>КЧР  от</w:t>
      </w:r>
      <w:proofErr w:type="gramEnd"/>
      <w:r w:rsidR="00DA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12.03.2025  №174</w:t>
      </w:r>
      <w:r w:rsidR="002A5DDF" w:rsidRPr="0093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5DDF" w:rsidRPr="00DA03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036B" w:rsidRPr="00DA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проведении  всероссийских тренировочных мероприятий </w:t>
      </w:r>
    </w:p>
    <w:p w:rsidR="00934F7D" w:rsidRPr="008D59B4" w:rsidRDefault="00DA036B" w:rsidP="000161DD">
      <w:pPr>
        <w:tabs>
          <w:tab w:val="left" w:pos="993"/>
        </w:tabs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государственного экзамена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КЧР</w:t>
      </w:r>
      <w:r w:rsidRPr="00DA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апреля 2025года</w:t>
      </w:r>
      <w:r w:rsidR="002A5DDF" w:rsidRPr="00934F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34F7D" w:rsidRPr="0093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34F7D" w:rsidRPr="00934F7D">
        <w:rPr>
          <w:rFonts w:ascii="Times New Roman" w:hAnsi="Times New Roman" w:cs="Times New Roman"/>
          <w:sz w:val="28"/>
        </w:rPr>
        <w:t>в</w:t>
      </w:r>
      <w:r w:rsidR="00934F7D" w:rsidRPr="00934F7D">
        <w:rPr>
          <w:rFonts w:ascii="Times New Roman" w:hAnsi="Times New Roman" w:cs="Times New Roman"/>
          <w:spacing w:val="80"/>
          <w:sz w:val="28"/>
        </w:rPr>
        <w:t xml:space="preserve"> </w:t>
      </w:r>
      <w:r w:rsidR="00934F7D" w:rsidRPr="00934F7D">
        <w:rPr>
          <w:rFonts w:ascii="Times New Roman" w:hAnsi="Times New Roman" w:cs="Times New Roman"/>
          <w:sz w:val="28"/>
        </w:rPr>
        <w:t>целях</w:t>
      </w:r>
      <w:r w:rsidR="000161DD">
        <w:rPr>
          <w:rFonts w:ascii="Times New Roman" w:hAnsi="Times New Roman" w:cs="Times New Roman"/>
          <w:sz w:val="28"/>
        </w:rPr>
        <w:t xml:space="preserve"> подготовки</w:t>
      </w:r>
      <w:r w:rsidR="000161DD">
        <w:rPr>
          <w:rFonts w:ascii="Times New Roman" w:hAnsi="Times New Roman" w:cs="Times New Roman"/>
          <w:spacing w:val="80"/>
          <w:sz w:val="28"/>
        </w:rPr>
        <w:t xml:space="preserve"> к</w:t>
      </w:r>
      <w:r w:rsidR="000161DD">
        <w:rPr>
          <w:rFonts w:ascii="Times New Roman" w:hAnsi="Times New Roman" w:cs="Times New Roman"/>
          <w:sz w:val="28"/>
        </w:rPr>
        <w:t xml:space="preserve"> проведению</w:t>
      </w:r>
      <w:r w:rsidR="00934F7D" w:rsidRPr="00934F7D">
        <w:rPr>
          <w:rFonts w:ascii="Times New Roman" w:hAnsi="Times New Roman" w:cs="Times New Roman"/>
          <w:sz w:val="28"/>
        </w:rPr>
        <w:t xml:space="preserve"> государственной итоговой аттестации</w:t>
      </w:r>
      <w:r>
        <w:rPr>
          <w:rFonts w:ascii="Times New Roman" w:hAnsi="Times New Roman" w:cs="Times New Roman"/>
          <w:sz w:val="28"/>
        </w:rPr>
        <w:t xml:space="preserve"> по образовательным программа</w:t>
      </w:r>
      <w:r w:rsidR="000161DD">
        <w:rPr>
          <w:rFonts w:ascii="Times New Roman" w:hAnsi="Times New Roman" w:cs="Times New Roman"/>
          <w:sz w:val="28"/>
        </w:rPr>
        <w:t>м основного общего образования</w:t>
      </w:r>
      <w:r w:rsidR="00934F7D" w:rsidRPr="00934F7D">
        <w:rPr>
          <w:rFonts w:ascii="Times New Roman" w:hAnsi="Times New Roman" w:cs="Times New Roman"/>
          <w:sz w:val="28"/>
        </w:rPr>
        <w:t xml:space="preserve"> в форме основного государственного экзамена на территории Карача</w:t>
      </w:r>
      <w:r w:rsidR="000161DD">
        <w:rPr>
          <w:rFonts w:ascii="Times New Roman" w:hAnsi="Times New Roman" w:cs="Times New Roman"/>
          <w:sz w:val="28"/>
        </w:rPr>
        <w:t>ево-Черкесской Республики в 2025</w:t>
      </w:r>
      <w:r w:rsidR="00934F7D" w:rsidRPr="00934F7D">
        <w:rPr>
          <w:rFonts w:ascii="Times New Roman" w:hAnsi="Times New Roman" w:cs="Times New Roman"/>
          <w:spacing w:val="40"/>
          <w:sz w:val="28"/>
        </w:rPr>
        <w:t xml:space="preserve"> </w:t>
      </w:r>
      <w:r w:rsidR="00934F7D" w:rsidRPr="008D59B4">
        <w:rPr>
          <w:rFonts w:ascii="Times New Roman" w:hAnsi="Times New Roman" w:cs="Times New Roman"/>
          <w:sz w:val="28"/>
        </w:rPr>
        <w:t>году</w:t>
      </w:r>
    </w:p>
    <w:p w:rsidR="002A5DDF" w:rsidRPr="008D59B4" w:rsidRDefault="002A5DDF" w:rsidP="00934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AF0" w:rsidRPr="00635AF0" w:rsidRDefault="00BA7BCB" w:rsidP="00635AF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9B4">
        <w:rPr>
          <w:rFonts w:ascii="Times New Roman" w:hAnsi="Times New Roman" w:cs="Times New Roman"/>
          <w:sz w:val="28"/>
          <w:szCs w:val="28"/>
        </w:rPr>
        <w:t xml:space="preserve">   </w:t>
      </w:r>
      <w:r w:rsidR="00635AF0">
        <w:rPr>
          <w:rFonts w:ascii="Times New Roman" w:hAnsi="Times New Roman" w:cs="Times New Roman"/>
          <w:sz w:val="28"/>
          <w:szCs w:val="28"/>
        </w:rPr>
        <w:t xml:space="preserve">   </w:t>
      </w:r>
      <w:r w:rsidRPr="008D59B4">
        <w:rPr>
          <w:rFonts w:ascii="Times New Roman" w:hAnsi="Times New Roman" w:cs="Times New Roman"/>
          <w:sz w:val="28"/>
          <w:szCs w:val="28"/>
        </w:rPr>
        <w:t xml:space="preserve"> 1.</w:t>
      </w:r>
      <w:r w:rsidR="00F92736">
        <w:rPr>
          <w:rFonts w:ascii="Times New Roman" w:hAnsi="Times New Roman" w:cs="Times New Roman"/>
          <w:sz w:val="28"/>
          <w:szCs w:val="28"/>
        </w:rPr>
        <w:t xml:space="preserve"> </w:t>
      </w:r>
      <w:r w:rsidR="0063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</w:t>
      </w:r>
      <w:r w:rsidR="00635AF0" w:rsidRPr="00DA036B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 2025</w:t>
      </w:r>
      <w:proofErr w:type="gramStart"/>
      <w:r w:rsidR="00635AF0" w:rsidRPr="00DA0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3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635A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</w:t>
      </w:r>
      <w:proofErr w:type="gramEnd"/>
      <w:r w:rsidR="0063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тренировочные мероприятия </w:t>
      </w:r>
      <w:r w:rsidR="00635AF0" w:rsidRPr="00DA0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государственного экзамена на территории </w:t>
      </w:r>
      <w:proofErr w:type="spellStart"/>
      <w:r w:rsidR="00635A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635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C35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3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организационно-территориальной схемой утвержденной Министерством образования и науки КЧР согласно приложению №1.</w:t>
      </w:r>
    </w:p>
    <w:p w:rsidR="00F92736" w:rsidRPr="00F92736" w:rsidRDefault="00E370BF" w:rsidP="00635AF0">
      <w:pPr>
        <w:autoSpaceDE w:val="0"/>
        <w:autoSpaceDN w:val="0"/>
        <w:adjustRightInd w:val="0"/>
        <w:spacing w:after="0"/>
        <w:ind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F927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</w:t>
      </w:r>
      <w:r w:rsidR="00F927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твердить список </w:t>
      </w:r>
      <w:r w:rsidR="00F92736" w:rsidRPr="00172DA1">
        <w:rPr>
          <w:rFonts w:ascii="Times New Roman" w:hAnsi="Times New Roman" w:cs="Times New Roman"/>
          <w:sz w:val="28"/>
          <w:szCs w:val="28"/>
        </w:rPr>
        <w:t>водител</w:t>
      </w:r>
      <w:r w:rsidR="00F92736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F92736">
        <w:rPr>
          <w:rFonts w:ascii="Times New Roman" w:hAnsi="Times New Roman" w:cs="Times New Roman"/>
          <w:sz w:val="28"/>
          <w:szCs w:val="28"/>
        </w:rPr>
        <w:t xml:space="preserve">и </w:t>
      </w:r>
      <w:r w:rsidR="00F92736" w:rsidRPr="00172DA1">
        <w:rPr>
          <w:rFonts w:ascii="Times New Roman" w:hAnsi="Times New Roman" w:cs="Times New Roman"/>
          <w:sz w:val="28"/>
          <w:szCs w:val="28"/>
        </w:rPr>
        <w:t xml:space="preserve"> транспортных</w:t>
      </w:r>
      <w:proofErr w:type="gramEnd"/>
      <w:r w:rsidR="00F92736" w:rsidRPr="00172DA1">
        <w:rPr>
          <w:rFonts w:ascii="Times New Roman" w:hAnsi="Times New Roman" w:cs="Times New Roman"/>
          <w:sz w:val="28"/>
          <w:szCs w:val="28"/>
        </w:rPr>
        <w:t xml:space="preserve"> средств, задействованных в доставке обучающихся  в п</w:t>
      </w:r>
      <w:r w:rsidR="00F92736">
        <w:rPr>
          <w:rFonts w:ascii="Times New Roman" w:hAnsi="Times New Roman" w:cs="Times New Roman"/>
          <w:sz w:val="28"/>
          <w:szCs w:val="28"/>
        </w:rPr>
        <w:t xml:space="preserve">ункт </w:t>
      </w:r>
      <w:r w:rsidR="00F92736" w:rsidRPr="00F92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всероссийских</w:t>
      </w:r>
      <w:r w:rsidR="00F92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тренировочных мероприятий </w:t>
      </w:r>
      <w:r w:rsidR="00F92736" w:rsidRPr="00F92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государственного экзамена</w:t>
      </w:r>
      <w:r w:rsidR="00F92736">
        <w:rPr>
          <w:rFonts w:ascii="Times New Roman" w:hAnsi="Times New Roman" w:cs="Times New Roman"/>
          <w:sz w:val="28"/>
          <w:szCs w:val="28"/>
        </w:rPr>
        <w:t>, согласно приложению №2.</w:t>
      </w:r>
    </w:p>
    <w:p w:rsidR="008D59B4" w:rsidRDefault="00F92736" w:rsidP="00F927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3. </w:t>
      </w:r>
      <w:proofErr w:type="spellStart"/>
      <w:r w:rsidR="006C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C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spellEnd"/>
      <w:r w:rsidR="006C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начальника Управления образования </w:t>
      </w:r>
      <w:r w:rsidR="008D5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обеспечить:</w:t>
      </w:r>
    </w:p>
    <w:p w:rsidR="008D59B4" w:rsidRDefault="00F92736" w:rsidP="00F927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8D5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.1. своевременное ознакомление </w:t>
      </w:r>
      <w:r w:rsidR="006C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руководителей общеобразовательных учреждений</w:t>
      </w:r>
      <w:r w:rsidR="008D5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обучающихся 9классов с организационно-территориальной схемой проведения всероссийских тренировочных мероприятий основного государственного экзамена на территории </w:t>
      </w:r>
      <w:proofErr w:type="spellStart"/>
      <w:r w:rsidR="008D5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8D59B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6C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D59B4">
        <w:rPr>
          <w:rFonts w:ascii="Times New Roman" w:eastAsiaTheme="minorEastAsia" w:hAnsi="Times New Roman" w:cs="Times New Roman"/>
          <w:sz w:val="28"/>
          <w:szCs w:val="28"/>
          <w:lang w:eastAsia="ru-RU"/>
        </w:rPr>
        <w:t>16 апреля 2025года;</w:t>
      </w:r>
    </w:p>
    <w:p w:rsidR="006C4221" w:rsidRDefault="00F92736" w:rsidP="00F927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4</w:t>
      </w:r>
      <w:r w:rsidR="006C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6C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Руководителям общеобразовательных учреждений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организовать</w:t>
      </w:r>
      <w:r w:rsidR="006C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C4221" w:rsidRDefault="00F92736" w:rsidP="00F927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</w:t>
      </w:r>
      <w:r w:rsidR="006C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подвоз обучающихся 9классов в пункты проведения тренировочных мер</w:t>
      </w:r>
      <w:r w:rsidR="00DD3C7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оприятий согласно приложению №2;</w:t>
      </w:r>
    </w:p>
    <w:p w:rsidR="00313D16" w:rsidRDefault="00F92736" w:rsidP="00F9273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6C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.3. присутствие сопровождающих от каждой образовательной организации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C42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классных руководителей.</w:t>
      </w:r>
    </w:p>
    <w:p w:rsidR="00A14E7E" w:rsidRPr="00405D45" w:rsidRDefault="00A14E7E" w:rsidP="00A14E7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5.Руководителям муниципальных бюджетных общеобразовательных учреждений «СОШ №3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г.Усть-Джегуты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«Гимназия №4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г.Усть-Джегуты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«Гимназия №6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г.Усть-Джегуты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073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подготовить пункты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 </w:t>
      </w:r>
      <w:r w:rsidRPr="008D59B4">
        <w:rPr>
          <w:rFonts w:ascii="Times New Roman" w:hAnsi="Times New Roman" w:cs="Times New Roman"/>
          <w:sz w:val="28"/>
          <w:szCs w:val="28"/>
        </w:rPr>
        <w:t>всероссийских</w:t>
      </w:r>
      <w:proofErr w:type="gramEnd"/>
      <w:r w:rsidRPr="008D59B4">
        <w:rPr>
          <w:rFonts w:ascii="Times New Roman" w:hAnsi="Times New Roman" w:cs="Times New Roman"/>
          <w:sz w:val="28"/>
          <w:szCs w:val="28"/>
        </w:rPr>
        <w:t xml:space="preserve"> тренировочных мероприятий основного государственного экзамена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738D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методическим </w:t>
      </w:r>
      <w:r w:rsidRPr="000738D8">
        <w:rPr>
          <w:rFonts w:ascii="Times New Roman" w:hAnsi="Times New Roman" w:cs="Times New Roman"/>
          <w:sz w:val="28"/>
          <w:szCs w:val="28"/>
        </w:rPr>
        <w:t xml:space="preserve">рекомендациям </w:t>
      </w:r>
      <w:r>
        <w:rPr>
          <w:rFonts w:ascii="Times New Roman" w:hAnsi="Times New Roman" w:cs="Times New Roman"/>
          <w:sz w:val="28"/>
        </w:rPr>
        <w:t>Федеральной службы по надзору в сфере образования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науки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января</w:t>
      </w:r>
      <w:r>
        <w:rPr>
          <w:rFonts w:ascii="Times New Roman" w:hAnsi="Times New Roman" w:cs="Times New Roman"/>
          <w:spacing w:val="7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2025 г.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pacing w:val="8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04-4.</w:t>
      </w:r>
    </w:p>
    <w:p w:rsidR="00A166C9" w:rsidRDefault="00A14E7E" w:rsidP="00F9273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.Рекомендовать начальнику МВД России </w:t>
      </w:r>
      <w:proofErr w:type="gramStart"/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 </w:t>
      </w:r>
      <w:proofErr w:type="spellStart"/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</w:t>
      </w:r>
      <w:proofErr w:type="gramEnd"/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-Джегутинскому</w:t>
      </w:r>
      <w:proofErr w:type="spellEnd"/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муниципальному району  обеспечить безопасность </w:t>
      </w:r>
      <w:r w:rsidR="00DD3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</w:t>
      </w:r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</w:t>
      </w:r>
      <w:r w:rsidR="00DD3C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щихся в пунктах проведения </w:t>
      </w:r>
      <w:r w:rsidR="00635AF0" w:rsidRPr="008D59B4">
        <w:rPr>
          <w:rFonts w:ascii="Times New Roman" w:hAnsi="Times New Roman" w:cs="Times New Roman"/>
          <w:sz w:val="28"/>
          <w:szCs w:val="28"/>
        </w:rPr>
        <w:t>всероссийских тренировочных мероприятий основного государственного экзамена</w:t>
      </w:r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66C9" w:rsidRDefault="00A14E7E" w:rsidP="00F9273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7</w:t>
      </w:r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3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Рекомендовать главному врачу РГБУЗ «Усть-Джегутинская </w:t>
      </w:r>
      <w:proofErr w:type="gramStart"/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ЦРБ»  обеспечить</w:t>
      </w:r>
      <w:proofErr w:type="gramEnd"/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машинами скорой помощи</w:t>
      </w:r>
      <w:r w:rsidR="0063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пункты проведения </w:t>
      </w:r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5AF0" w:rsidRPr="008D59B4">
        <w:rPr>
          <w:rFonts w:ascii="Times New Roman" w:hAnsi="Times New Roman" w:cs="Times New Roman"/>
          <w:sz w:val="28"/>
          <w:szCs w:val="28"/>
        </w:rPr>
        <w:t>всероссийских тренировочных мероприятий основного государственного экзамена</w:t>
      </w:r>
      <w:r w:rsidR="00A16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738D8" w:rsidRPr="00A14E7E" w:rsidRDefault="00A14E7E" w:rsidP="00A14E7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="00E33183">
        <w:rPr>
          <w:rFonts w:ascii="Times New Roman" w:hAnsi="Times New Roman" w:cs="Times New Roman"/>
          <w:sz w:val="28"/>
          <w:szCs w:val="28"/>
        </w:rPr>
        <w:t>.</w:t>
      </w:r>
      <w:r w:rsidR="00E33183" w:rsidRPr="00E33183">
        <w:rPr>
          <w:rFonts w:ascii="Times New Roman" w:hAnsi="Times New Roman" w:cs="Times New Roman"/>
          <w:sz w:val="28"/>
          <w:szCs w:val="28"/>
        </w:rPr>
        <w:t>Начальнику отдела ГО и ЧС а</w:t>
      </w:r>
      <w:r w:rsidR="00E3318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E33183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="00E33183">
        <w:rPr>
          <w:rFonts w:ascii="Times New Roman" w:hAnsi="Times New Roman" w:cs="Times New Roman"/>
          <w:sz w:val="28"/>
          <w:szCs w:val="28"/>
        </w:rPr>
        <w:t xml:space="preserve"> </w:t>
      </w:r>
      <w:r w:rsidR="00E33183" w:rsidRPr="00E33183">
        <w:rPr>
          <w:rFonts w:ascii="Times New Roman" w:hAnsi="Times New Roman" w:cs="Times New Roman"/>
          <w:sz w:val="28"/>
          <w:szCs w:val="28"/>
        </w:rPr>
        <w:t xml:space="preserve">муниципального района обеспечить условия санитарно-эпидемиологического благополучия на территории </w:t>
      </w:r>
      <w:r w:rsidR="00E33183">
        <w:rPr>
          <w:rFonts w:ascii="Times New Roman" w:hAnsi="Times New Roman" w:cs="Times New Roman"/>
          <w:sz w:val="28"/>
          <w:szCs w:val="28"/>
        </w:rPr>
        <w:t xml:space="preserve">ППЭ в период </w:t>
      </w:r>
      <w:r w:rsidR="00405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  </w:t>
      </w:r>
      <w:r w:rsidR="00405D45" w:rsidRPr="008D59B4">
        <w:rPr>
          <w:rFonts w:ascii="Times New Roman" w:hAnsi="Times New Roman" w:cs="Times New Roman"/>
          <w:sz w:val="28"/>
          <w:szCs w:val="28"/>
        </w:rPr>
        <w:t>всероссийских тренировочных мероприятий основного государственного экзамена</w:t>
      </w:r>
      <w:r w:rsidR="00405D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66C9" w:rsidRDefault="00F101A2" w:rsidP="00F927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3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</w:t>
      </w:r>
      <w:r w:rsidR="00A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.Контроль за выполнением настоящего распоряжения возложить на начальника Управления образования администрации </w:t>
      </w:r>
      <w:proofErr w:type="spellStart"/>
      <w:r w:rsidR="00A166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A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166C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166C9" w:rsidRDefault="00A166C9" w:rsidP="00F92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C9" w:rsidRDefault="00A166C9" w:rsidP="00F927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Глава администрации </w:t>
      </w:r>
    </w:p>
    <w:p w:rsidR="00A166C9" w:rsidRDefault="00A166C9" w:rsidP="00F927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Усть-Джегутинского</w:t>
      </w:r>
      <w:proofErr w:type="spellEnd"/>
    </w:p>
    <w:p w:rsidR="00A166C9" w:rsidRDefault="00A166C9" w:rsidP="00F927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                                                    </w:t>
      </w:r>
      <w:r w:rsidR="001C16E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Лайпанов</w:t>
      </w:r>
      <w:proofErr w:type="spellEnd"/>
    </w:p>
    <w:p w:rsidR="00A166C9" w:rsidRDefault="00A166C9" w:rsidP="00F927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66C9" w:rsidRDefault="00A166C9" w:rsidP="00F927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согласован:</w:t>
      </w:r>
    </w:p>
    <w:p w:rsidR="00F317A1" w:rsidRDefault="00A166C9" w:rsidP="00F92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отдела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5277E" w:rsidRDefault="00A166C9" w:rsidP="00F92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</w:t>
      </w:r>
      <w:r w:rsidR="00F31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80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C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80C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К.К. </w:t>
      </w:r>
      <w:proofErr w:type="spellStart"/>
      <w:r w:rsidR="00780C17">
        <w:rPr>
          <w:rFonts w:ascii="Times New Roman" w:eastAsia="Times New Roman" w:hAnsi="Times New Roman" w:cs="Times New Roman"/>
          <w:spacing w:val="-2"/>
          <w:sz w:val="28"/>
          <w:szCs w:val="28"/>
        </w:rPr>
        <w:t>Тамбиев</w:t>
      </w:r>
      <w:proofErr w:type="spellEnd"/>
      <w:r w:rsidR="00780C1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</w:t>
      </w:r>
    </w:p>
    <w:p w:rsidR="00A166C9" w:rsidRDefault="00A166C9" w:rsidP="00F927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1C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D0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C1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66C9" w:rsidRDefault="00A166C9" w:rsidP="00F927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подготовлен:</w:t>
      </w:r>
    </w:p>
    <w:p w:rsidR="00A166C9" w:rsidRDefault="00A14E7E" w:rsidP="00F92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A166C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                                </w:t>
      </w:r>
      <w:r w:rsidR="00F10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Боташова</w:t>
      </w:r>
      <w:proofErr w:type="spellEnd"/>
    </w:p>
    <w:p w:rsidR="00A166C9" w:rsidRDefault="00A166C9" w:rsidP="00F92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C9" w:rsidRDefault="00A166C9" w:rsidP="00F927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66C9">
          <w:pgSz w:w="11906" w:h="16838"/>
          <w:pgMar w:top="1134" w:right="851" w:bottom="1134" w:left="993" w:header="709" w:footer="709" w:gutter="0"/>
          <w:cols w:space="720"/>
        </w:sectPr>
      </w:pPr>
    </w:p>
    <w:p w:rsidR="00AF6825" w:rsidRDefault="00AF6825" w:rsidP="00AF6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AF6825" w:rsidRDefault="00AF6825" w:rsidP="00AF6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825" w:rsidRDefault="00AF6825" w:rsidP="00AF6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</w:p>
    <w:p w:rsidR="00AF6825" w:rsidRDefault="00AF6825" w:rsidP="00AF6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муниципального района  </w:t>
      </w:r>
    </w:p>
    <w:p w:rsidR="00AF6825" w:rsidRDefault="00A14E7E" w:rsidP="00AF6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_____2025</w:t>
      </w:r>
      <w:r w:rsidR="00AF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№___</w:t>
      </w:r>
    </w:p>
    <w:p w:rsidR="00AF6825" w:rsidRDefault="00AF6825" w:rsidP="00AF6825">
      <w:pPr>
        <w:tabs>
          <w:tab w:val="left" w:pos="2417"/>
          <w:tab w:val="left" w:pos="5040"/>
          <w:tab w:val="left" w:pos="522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E7E" w:rsidRDefault="00AF6825" w:rsidP="00A14E7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Организационно-территориальная схема проведения </w:t>
      </w:r>
      <w:r w:rsidR="00A1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всероссийских тренировочных мероприятий</w:t>
      </w:r>
    </w:p>
    <w:p w:rsidR="00A14E7E" w:rsidRDefault="00A14E7E" w:rsidP="00A14E7E">
      <w:pPr>
        <w:tabs>
          <w:tab w:val="left" w:pos="2417"/>
          <w:tab w:val="left" w:pos="5040"/>
          <w:tab w:val="left" w:pos="522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основного государственного экзамена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Усть-Джегутинского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14E7E" w:rsidRDefault="00A14E7E" w:rsidP="00A14E7E">
      <w:pPr>
        <w:tabs>
          <w:tab w:val="left" w:pos="2417"/>
          <w:tab w:val="left" w:pos="5040"/>
          <w:tab w:val="left" w:pos="5220"/>
        </w:tabs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C6E" w:rsidRDefault="00886C6E" w:rsidP="00886C6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tbl>
      <w:tblPr>
        <w:tblStyle w:val="ac"/>
        <w:tblW w:w="5022" w:type="pct"/>
        <w:tblInd w:w="0" w:type="dxa"/>
        <w:tblLook w:val="04A0" w:firstRow="1" w:lastRow="0" w:firstColumn="1" w:lastColumn="0" w:noHBand="0" w:noVBand="1"/>
      </w:tblPr>
      <w:tblGrid>
        <w:gridCol w:w="690"/>
        <w:gridCol w:w="2843"/>
        <w:gridCol w:w="1755"/>
        <w:gridCol w:w="655"/>
        <w:gridCol w:w="1290"/>
        <w:gridCol w:w="3908"/>
        <w:gridCol w:w="1044"/>
        <w:gridCol w:w="1208"/>
        <w:gridCol w:w="1231"/>
      </w:tblGrid>
      <w:tr w:rsidR="00886C6E" w:rsidTr="00886C6E">
        <w:trPr>
          <w:trHeight w:val="375"/>
        </w:trPr>
        <w:tc>
          <w:tcPr>
            <w:tcW w:w="3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Усть-Джегутинский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ОГЭ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ГВЭ</w:t>
            </w:r>
          </w:p>
        </w:tc>
      </w:tr>
      <w:tr w:rsidR="00886C6E" w:rsidTr="00886C6E">
        <w:trPr>
          <w:trHeight w:val="375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ППЭ- 9311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МБОУ «Гимназия №4   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г.Усть-Джегуты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369300, КЧР, 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Усть-Джегутинский</w:t>
            </w:r>
            <w:proofErr w:type="spellEnd"/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муниципальный район, 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г.Усть-Джегута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Московский,14</w:t>
            </w: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Байкулова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Микояновна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т-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н.(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8-878-75)-7-54-81</w:t>
            </w:r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Туаршева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Дагировна</w:t>
            </w:r>
            <w:proofErr w:type="spellEnd"/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245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20/300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«СОШ №2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Джегуты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C6E" w:rsidTr="00886C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«СОШ №3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Джегуты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6C6E" w:rsidTr="00886C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«Лицей №7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Джегуты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6C6E" w:rsidTr="00886C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СОШ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ст.Красногорской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6C6E" w:rsidTr="00886C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а.Гюрюльдеук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886C6E" w:rsidTr="00886C6E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с.Койдан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886C6E" w:rsidTr="00886C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239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86C6E" w:rsidTr="00886C6E">
        <w:trPr>
          <w:trHeight w:val="691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2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ППЭ-9312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МБОУ «Гимназия №6   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г.Усть-Джегуты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369300, КЧР, 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Усть-Джегутинский</w:t>
            </w:r>
            <w:proofErr w:type="spellEnd"/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муниципальный район, 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г.Усть-Джегута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886C6E" w:rsidRDefault="00886C6E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мкр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 Московский, 65</w:t>
            </w: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Архагов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Хасан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Шамсудинович</w:t>
            </w:r>
            <w:proofErr w:type="spellEnd"/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т-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н.(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8-878-75)-7-65-19</w:t>
            </w:r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Байрамукова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Аминат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Азретовна</w:t>
            </w:r>
            <w:proofErr w:type="spellEnd"/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227</w:t>
            </w: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lastRenderedPageBreak/>
              <w:t>18/270</w:t>
            </w: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МБОУ «Гимназия №4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Джегуты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886C6E" w:rsidTr="00886C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«СОШ №5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Джегуты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86C6E" w:rsidTr="00886C6E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а.Сары-Тюз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886C6E" w:rsidTr="00886C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а.Джегута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886C6E" w:rsidTr="00886C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а.Эльтаркач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886C6E" w:rsidTr="00886C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с.Важное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886C6E" w:rsidTr="00886C6E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СОШ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а.Кызыл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 Кала»</w:t>
            </w:r>
          </w:p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6C6E" w:rsidTr="00886C6E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215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886C6E" w:rsidTr="00886C6E">
        <w:trPr>
          <w:trHeight w:val="8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ar-SA"/>
              </w:rPr>
              <w:t>3</w:t>
            </w: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C6E" w:rsidRDefault="00886C6E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ППЭ-9310</w:t>
            </w: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СОШ  №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                   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г.Усть-Джегуты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369300, КЧР, </w:t>
            </w: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Усть-Джегутинский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муниципальный район, </w:t>
            </w: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г.Усть-Джегута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ул.Коммунистическая,1 </w:t>
            </w:r>
          </w:p>
          <w:p w:rsidR="00886C6E" w:rsidRDefault="00886C6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Лобжанидзе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Шахаровна</w:t>
            </w:r>
            <w:proofErr w:type="spellEnd"/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т.(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8-878-75)-7-17-99</w:t>
            </w:r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Семенова </w:t>
            </w:r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14/210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</w:p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«Лицей №1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Джегуты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</w:tr>
      <w:tr w:rsidR="00886C6E" w:rsidTr="00886C6E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«Гимназия №6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г.Усть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Джегуты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886C6E" w:rsidTr="00886C6E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</w:p>
          <w:p w:rsidR="00886C6E" w:rsidRDefault="00886C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«СОШ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а.Новая-Джегута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886C6E" w:rsidTr="00886C6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197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191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</w:t>
            </w:r>
          </w:p>
        </w:tc>
      </w:tr>
      <w:tr w:rsidR="00886C6E" w:rsidTr="00886C6E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6E" w:rsidRDefault="00886C6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napToGri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669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645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6E" w:rsidRDefault="00886C6E">
            <w:pPr>
              <w:suppressAutoHyphens/>
              <w:spacing w:line="252" w:lineRule="auto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24</w:t>
            </w:r>
          </w:p>
        </w:tc>
      </w:tr>
    </w:tbl>
    <w:p w:rsidR="00807C8F" w:rsidRDefault="00807C8F" w:rsidP="00FD66D2">
      <w:pPr>
        <w:tabs>
          <w:tab w:val="left" w:pos="2417"/>
          <w:tab w:val="left" w:pos="5040"/>
          <w:tab w:val="left" w:pos="5220"/>
        </w:tabs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10CB" w:rsidRPr="0044102A" w:rsidRDefault="001910CB" w:rsidP="001910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 –</w:t>
      </w:r>
    </w:p>
    <w:p w:rsidR="001910CB" w:rsidRPr="003D0CFE" w:rsidRDefault="001910CB" w:rsidP="00191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Управляющий делами                                                                                                                            </w:t>
      </w:r>
      <w:r w:rsidR="003D0CFE" w:rsidRPr="003D0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Х. </w:t>
      </w:r>
      <w:proofErr w:type="spellStart"/>
      <w:r w:rsidR="003D0CFE" w:rsidRPr="003D0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Байрамуков</w:t>
      </w:r>
      <w:proofErr w:type="spellEnd"/>
    </w:p>
    <w:p w:rsidR="001910CB" w:rsidRPr="0044102A" w:rsidRDefault="001910CB" w:rsidP="001910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6C6E" w:rsidRPr="00886C6E" w:rsidRDefault="00886C6E" w:rsidP="00886C6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8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88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начальника Управления образования                                                               </w:t>
      </w:r>
      <w:r w:rsidR="00780C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88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А.Р. </w:t>
      </w:r>
      <w:proofErr w:type="spellStart"/>
      <w:r w:rsidRPr="0088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Боташова</w:t>
      </w:r>
      <w:proofErr w:type="spellEnd"/>
    </w:p>
    <w:p w:rsidR="00AF6825" w:rsidRDefault="00AF6825" w:rsidP="007F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6E" w:rsidRDefault="00886C6E" w:rsidP="007F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6E" w:rsidRDefault="00886C6E" w:rsidP="007F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6E" w:rsidRDefault="00886C6E" w:rsidP="007F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6E" w:rsidRDefault="00886C6E" w:rsidP="007F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C6E" w:rsidRDefault="00886C6E" w:rsidP="007F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D01" w:rsidRDefault="00FF76DE" w:rsidP="007F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7F1D01" w:rsidRDefault="007F1D01" w:rsidP="007F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D01" w:rsidRDefault="007F1D01" w:rsidP="007F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</w:p>
    <w:p w:rsidR="007F1D01" w:rsidRDefault="007F1D01" w:rsidP="007F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муниципального района  </w:t>
      </w:r>
    </w:p>
    <w:p w:rsidR="007F1D01" w:rsidRDefault="00886C6E" w:rsidP="007F1D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 _____2025</w:t>
      </w:r>
      <w:r w:rsidR="007F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№___</w:t>
      </w:r>
    </w:p>
    <w:p w:rsidR="007F1D01" w:rsidRDefault="007F1D01" w:rsidP="007F1D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7F1D01" w:rsidRPr="00EE71EF" w:rsidRDefault="007F1D01" w:rsidP="007F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1EF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EE71EF">
        <w:rPr>
          <w:rFonts w:ascii="Times New Roman" w:hAnsi="Times New Roman" w:cs="Times New Roman"/>
          <w:sz w:val="28"/>
          <w:szCs w:val="28"/>
        </w:rPr>
        <w:t>водителей  и</w:t>
      </w:r>
      <w:proofErr w:type="gramEnd"/>
      <w:r w:rsidRPr="00EE71EF">
        <w:rPr>
          <w:rFonts w:ascii="Times New Roman" w:hAnsi="Times New Roman" w:cs="Times New Roman"/>
          <w:sz w:val="28"/>
          <w:szCs w:val="28"/>
        </w:rPr>
        <w:t xml:space="preserve"> транспортных средств, задействованных в доставке обучающихся  в </w:t>
      </w:r>
      <w:r w:rsidR="00EE71EF" w:rsidRPr="00EE71EF">
        <w:rPr>
          <w:rFonts w:ascii="Times New Roman" w:hAnsi="Times New Roman" w:cs="Times New Roman"/>
          <w:sz w:val="28"/>
          <w:szCs w:val="28"/>
        </w:rPr>
        <w:t xml:space="preserve">ППЭ </w:t>
      </w:r>
      <w:r w:rsidRPr="00EE71EF">
        <w:rPr>
          <w:rFonts w:ascii="Times New Roman" w:hAnsi="Times New Roman" w:cs="Times New Roman"/>
          <w:sz w:val="28"/>
          <w:szCs w:val="28"/>
        </w:rPr>
        <w:t xml:space="preserve">и обратно  </w:t>
      </w:r>
    </w:p>
    <w:p w:rsidR="00EE71EF" w:rsidRPr="00EE71EF" w:rsidRDefault="00EE71EF" w:rsidP="007F1D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4869" w:type="dxa"/>
        <w:tblInd w:w="-113" w:type="dxa"/>
        <w:tblLook w:val="04A0" w:firstRow="1" w:lastRow="0" w:firstColumn="1" w:lastColumn="0" w:noHBand="0" w:noVBand="1"/>
      </w:tblPr>
      <w:tblGrid>
        <w:gridCol w:w="1080"/>
        <w:gridCol w:w="2268"/>
        <w:gridCol w:w="2289"/>
        <w:gridCol w:w="1701"/>
        <w:gridCol w:w="1984"/>
        <w:gridCol w:w="1820"/>
        <w:gridCol w:w="1644"/>
        <w:gridCol w:w="2083"/>
      </w:tblGrid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ОО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b/>
                <w:sz w:val="24"/>
                <w:szCs w:val="24"/>
              </w:rPr>
              <w:t>ФИО 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Марка ТС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b/>
                <w:sz w:val="24"/>
                <w:szCs w:val="24"/>
              </w:rPr>
              <w:t>Номер ТС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 ТС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b/>
                <w:sz w:val="24"/>
                <w:szCs w:val="24"/>
              </w:rPr>
              <w:t>и год эксплуатации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Вместимость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 водителя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 г.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Ногайлиев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Ниязбий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 320570-020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 267 ХС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2021-2031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89280312187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Казиев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Леуан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Сеит-Умарович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ГАЗ 322121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 179 ХТ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89286584226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Курманбиевич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 423470-04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439 АВ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89999780009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Уртенов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Альберт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Бинегерович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ГАЗ –А67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R43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846 ОУ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2023-2033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89887153090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GAZeelle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439 АВ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2024-2034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 СОШ №3 г.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Гогуев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 Юсуф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Хаджиевич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 423470-04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621 НЕ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2020-2030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89283838701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 СОШ №3 г.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695 СВ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2024-2034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 Гимназия №4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Апаев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Пачаевич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ГАЗ А 66 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335 АР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2019-2029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8928 656 72 63</w:t>
            </w:r>
          </w:p>
        </w:tc>
      </w:tr>
      <w:tr w:rsidR="00EE71EF" w:rsidRPr="00EE71EF" w:rsidTr="00EE71EF">
        <w:trPr>
          <w:trHeight w:val="107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 Гимназия №4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Симонов Юрий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ПАЗ320570-02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В 838 НХ 09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2021-2031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89380252702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 СОШ №5 г.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Салпагаров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ГАЗ А 66 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 </w:t>
            </w: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464 АР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2019-2029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89289260239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№5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Катчиев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Аубекирович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ПАЗ320570-02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В783 НХ 09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2021-2031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89286557165</w:t>
            </w:r>
          </w:p>
        </w:tc>
      </w:tr>
      <w:tr w:rsidR="00EE71EF" w:rsidRPr="00EE71EF" w:rsidTr="00EE71EF">
        <w:trPr>
          <w:trHeight w:val="88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 Гимназия №6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Готов Борис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ГАЗ –А67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R43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GAZeelle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В996ТВ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2022-2032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89289254804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 Гимназия№6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Кушетеров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Хаджи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 320570-0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287 РН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2021-2031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89289254804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№7 г.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Коволенко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Юрий Тимофеевич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 320570-0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 336КК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2020-2030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89268537677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№7 г.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674 СВ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2024-2034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Байрамкулов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Пилялович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ГАЗ –А67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R43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GAZeelle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B 307 AB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89280341695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с.Важное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ГАЗ –А67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R43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GAZeelle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223 СМ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2023-2033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« СОШ</w:t>
            </w:r>
            <w:proofErr w:type="gram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Узденов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Локман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ГАЗ –А67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R43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GAZeelle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963 АВ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89283915173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а.Джегуты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Лепшоков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Каншаубий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Нюрчюкович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ПАЗ-423470-04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749 КО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89604393335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а.Джегуты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ГАЗ –А67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R43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GAZeelle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294 СМ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2023-2033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а. Новая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Боташев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–Хамид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Салыхович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NEXT F67R43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210 РА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2023-2033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89283808383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а. Новая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Дагир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Мекерович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 32053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М 608 ЕА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2017-2027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89283995991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eastAsia="Times New Roman" w:hAnsi="Times New Roman" w:cs="Times New Roman"/>
                <w:sz w:val="24"/>
                <w:szCs w:val="24"/>
              </w:rPr>
              <w:t>Джанибеков</w:t>
            </w:r>
            <w:proofErr w:type="spellEnd"/>
            <w:r w:rsidRPr="00EE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eastAsia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EE7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eastAsia="Times New Roman" w:hAnsi="Times New Roman" w:cs="Times New Roman"/>
                <w:sz w:val="24"/>
                <w:szCs w:val="24"/>
              </w:rPr>
              <w:t>Батдалович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 32053-70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187 ХТ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2016-2026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89280281120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Джанибеков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ГАЗ –А67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R43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GAZeelle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 197 </w:t>
            </w: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РА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2023-2033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89280281120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а.Сары-Тюз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Джанибеков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Анзорович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GAZeelle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722 СВ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2024-2034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89280281120</w:t>
            </w:r>
          </w:p>
        </w:tc>
      </w:tr>
      <w:tr w:rsidR="00EE71EF" w:rsidRPr="00EE71EF" w:rsidTr="00EE71EF">
        <w:trPr>
          <w:trHeight w:val="7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Красногорской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Шидаков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Сеид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 32053 - 02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509 ЕХ 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2021-2031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89993402176</w:t>
            </w:r>
          </w:p>
        </w:tc>
      </w:tr>
      <w:tr w:rsidR="00EE71EF" w:rsidRPr="00EE71EF" w:rsidTr="00EE71EF">
        <w:trPr>
          <w:trHeight w:val="71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Красногорской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Макаров Михаил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ГАЗ –А67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R43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GAZeelle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267 СМ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2023-2033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89380342577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а. Кызыл –Кала»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Айбазов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Хамит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ГАЗ А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439 АР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2019-2029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89280339439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с.Койдан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Чагаров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ГАЗ –А67</w:t>
            </w: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R43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GAZeelle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B 234 AВ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2018-2028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89286590361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Эльтаркач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Къурман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 Магомет-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ПАЗ 32053-70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М 939 ЕА 09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2017-2027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89280313482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Эльтаркач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GAZeelle</w:t>
            </w:r>
            <w:proofErr w:type="spellEnd"/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NEXT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220 СМ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2023-2033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71EF" w:rsidRPr="00EE71EF" w:rsidTr="00EE71E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pStyle w:val="aa"/>
              <w:widowControl w:val="0"/>
              <w:numPr>
                <w:ilvl w:val="0"/>
                <w:numId w:val="2"/>
              </w:numPr>
              <w:ind w:left="928"/>
              <w:rPr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 xml:space="preserve">Спорт школа  </w:t>
            </w:r>
          </w:p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Дубовик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FORD TRANSIT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В 567 КМ 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2019-2029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EF" w:rsidRPr="00EE71EF" w:rsidRDefault="00EE71EF" w:rsidP="00EE7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1EF">
              <w:rPr>
                <w:rFonts w:ascii="Times New Roman" w:hAnsi="Times New Roman" w:cs="Times New Roman"/>
                <w:sz w:val="24"/>
                <w:szCs w:val="24"/>
              </w:rPr>
              <w:t>89380274062</w:t>
            </w:r>
          </w:p>
        </w:tc>
      </w:tr>
    </w:tbl>
    <w:p w:rsidR="00E325B4" w:rsidRDefault="00E325B4" w:rsidP="00E325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5B4" w:rsidRDefault="00E325B4" w:rsidP="00E325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C0285" w:rsidRDefault="002C0285" w:rsidP="002C0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 –</w:t>
      </w:r>
    </w:p>
    <w:p w:rsidR="002C0285" w:rsidRDefault="002C0285" w:rsidP="002C0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Управляющий делами                                                                                                                                  А. Х.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Байрамуков</w:t>
      </w:r>
      <w:proofErr w:type="spellEnd"/>
    </w:p>
    <w:p w:rsidR="002C0285" w:rsidRDefault="002C0285" w:rsidP="002C0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285" w:rsidRDefault="002C0285" w:rsidP="002C0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285" w:rsidRPr="00886C6E" w:rsidRDefault="002C0285" w:rsidP="002C02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8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88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начальника Управления образования                                                                                               А.Р. </w:t>
      </w:r>
      <w:proofErr w:type="spellStart"/>
      <w:r w:rsidRPr="0088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Боташова</w:t>
      </w:r>
      <w:proofErr w:type="spellEnd"/>
    </w:p>
    <w:p w:rsidR="00EE71EF" w:rsidRDefault="00EE71EF" w:rsidP="00EE7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1EF" w:rsidRDefault="00EE71EF" w:rsidP="00EE7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57" w:rsidRDefault="00EC56B1" w:rsidP="00EC56B1">
      <w:pPr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14857" w:rsidRDefault="00914857" w:rsidP="00EC56B1">
      <w:pPr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57" w:rsidRDefault="00914857" w:rsidP="00EC56B1">
      <w:pPr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57" w:rsidRDefault="00914857" w:rsidP="00EC56B1">
      <w:pPr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57" w:rsidRDefault="00914857" w:rsidP="00E3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57" w:rsidRDefault="00914857" w:rsidP="00EC56B1">
      <w:pPr>
        <w:spacing w:after="0" w:line="240" w:lineRule="auto"/>
        <w:ind w:left="120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6C9" w:rsidRDefault="00A166C9" w:rsidP="00914857">
      <w:pPr>
        <w:spacing w:after="0" w:line="240" w:lineRule="auto"/>
        <w:ind w:left="120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EC5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6D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166C9" w:rsidRDefault="00A166C9" w:rsidP="0091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распоряжению 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6C9" w:rsidRDefault="00A166C9" w:rsidP="0091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</w:p>
    <w:p w:rsidR="00A166C9" w:rsidRDefault="00A166C9" w:rsidP="009148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муниципального района  </w:t>
      </w:r>
    </w:p>
    <w:p w:rsidR="00A166C9" w:rsidRDefault="00CC4516" w:rsidP="00737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7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</w:t>
      </w:r>
      <w:proofErr w:type="gramStart"/>
      <w:r w:rsidR="00EE71E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B87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485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proofErr w:type="gramEnd"/>
    </w:p>
    <w:p w:rsidR="0030579C" w:rsidRPr="00512CDA" w:rsidRDefault="0030579C" w:rsidP="003057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8E1" w:rsidRPr="00512CDA" w:rsidRDefault="00EE71EF" w:rsidP="001438E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3C1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апрель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C1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0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 (</w:t>
      </w:r>
      <w:r w:rsidR="003C1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  <w:r w:rsidR="00512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pPr w:leftFromText="180" w:rightFromText="180" w:bottomFromText="200" w:vertAnchor="text" w:horzAnchor="margin" w:tblpY="143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2653"/>
        <w:gridCol w:w="2268"/>
        <w:gridCol w:w="1134"/>
        <w:gridCol w:w="1276"/>
        <w:gridCol w:w="1276"/>
        <w:gridCol w:w="1701"/>
        <w:gridCol w:w="1530"/>
        <w:gridCol w:w="2403"/>
      </w:tblGrid>
      <w:tr w:rsidR="001438E1" w:rsidTr="003C1078">
        <w:trPr>
          <w:cantSplit/>
          <w:trHeight w:val="15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1" w:rsidRDefault="001438E1" w:rsidP="0081523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предприятия  предоставляющий транспорт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Пункт отправки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отправки в 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Время отправки из 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1" w:rsidRDefault="003C1078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</w:t>
            </w:r>
            <w:r w:rsidR="001438E1">
              <w:rPr>
                <w:rFonts w:ascii="Times New Roman" w:eastAsia="Times New Roman" w:hAnsi="Times New Roman" w:cs="Times New Roman"/>
              </w:rPr>
              <w:t>во</w:t>
            </w:r>
          </w:p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учащихся, 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Пункт </w:t>
            </w:r>
          </w:p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назначения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выделяемого </w:t>
            </w:r>
          </w:p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</w:t>
            </w:r>
          </w:p>
          <w:p w:rsidR="001438E1" w:rsidRDefault="001438E1" w:rsidP="008152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предприятия</w:t>
            </w:r>
          </w:p>
        </w:tc>
      </w:tr>
      <w:tr w:rsidR="003C1078" w:rsidTr="003C1078">
        <w:trPr>
          <w:trHeight w:val="5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«Лицей № 1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«Лицей № 1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</w:t>
            </w:r>
            <w:r w:rsidRPr="00EC56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14-2</w:t>
            </w:r>
            <w:r w:rsidRPr="00EC56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106C76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6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Слободчикова</w:t>
            </w:r>
            <w:proofErr w:type="spellEnd"/>
            <w:r w:rsidRPr="00106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C76" w:rsidRPr="00106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</w:t>
            </w:r>
          </w:p>
        </w:tc>
      </w:tr>
      <w:tr w:rsidR="003C1078" w:rsidTr="003C1078">
        <w:trPr>
          <w:trHeight w:val="4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 2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 2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6E2849" w:rsidP="003C1078"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106C76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76" w:rsidRPr="0030579C" w:rsidRDefault="00106C76" w:rsidP="0010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Айбазов</w:t>
            </w:r>
            <w:proofErr w:type="spellEnd"/>
            <w:r w:rsidRPr="0030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Т.Д.</w:t>
            </w:r>
          </w:p>
          <w:p w:rsidR="003C1078" w:rsidRPr="00801B37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078" w:rsidTr="003C1078">
        <w:trPr>
          <w:trHeight w:val="4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 3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 3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106C76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106C76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6E2849" w:rsidP="003C1078"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106C76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76" w:rsidRDefault="00106C76" w:rsidP="0010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Лобжанидзе</w:t>
            </w:r>
            <w:proofErr w:type="spellEnd"/>
            <w:r w:rsidRPr="0030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Н.Ш.</w:t>
            </w:r>
          </w:p>
          <w:p w:rsidR="003C1078" w:rsidRPr="00801B37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078" w:rsidTr="003C1078">
        <w:trPr>
          <w:trHeight w:val="4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№ 4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№ 4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106C76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106C76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C76" w:rsidRPr="00801B37" w:rsidRDefault="00106C76" w:rsidP="00106C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Байкулова</w:t>
            </w:r>
            <w:proofErr w:type="spellEnd"/>
            <w:r w:rsidRPr="0080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 М.</w:t>
            </w:r>
          </w:p>
          <w:p w:rsidR="003C1078" w:rsidRPr="00801B37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078" w:rsidTr="003C1078">
        <w:trPr>
          <w:trHeight w:val="4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 5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№ 5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106C76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6E2849" w:rsidP="003C1078"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5" w:rsidRDefault="002C0285" w:rsidP="002C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0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Узденова</w:t>
            </w:r>
            <w:proofErr w:type="spellEnd"/>
            <w:r w:rsidRPr="0080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Х.</w:t>
            </w:r>
            <w:proofErr w:type="gramEnd"/>
            <w:r w:rsidRPr="0080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C1078" w:rsidRPr="00801B37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078" w:rsidTr="003C1078">
        <w:trPr>
          <w:trHeight w:val="4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«Гимназия № 6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«Гимназия № 6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6E2849" w:rsidP="003C1078">
            <w:r w:rsidRPr="00EC4F8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Архагов</w:t>
            </w:r>
            <w:proofErr w:type="spellEnd"/>
            <w:r w:rsidRPr="0030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Х.Ш.</w:t>
            </w:r>
          </w:p>
        </w:tc>
      </w:tr>
      <w:tr w:rsidR="003C1078" w:rsidTr="003C1078">
        <w:trPr>
          <w:trHeight w:val="40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«Лицей №7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«Лицей №7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6E2849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DD3C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D3C78" w:rsidRDefault="00DD3C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C78" w:rsidRDefault="00DD3C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D3C78" w:rsidRDefault="00DD3C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C78" w:rsidRPr="00EC56B1" w:rsidRDefault="00DD3C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5" w:rsidRDefault="002C0285" w:rsidP="002C0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3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Чомаева</w:t>
            </w:r>
            <w:proofErr w:type="spellEnd"/>
            <w:r w:rsidRPr="00E338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З.М</w:t>
            </w:r>
            <w:r w:rsidRPr="00E338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D3C78" w:rsidRDefault="00DD3C78" w:rsidP="00DD3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C1078" w:rsidRDefault="00DD3C78" w:rsidP="00DD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C78">
              <w:rPr>
                <w:rFonts w:ascii="Times New Roman" w:eastAsia="Times New Roman" w:hAnsi="Times New Roman" w:cs="Times New Roman"/>
                <w:sz w:val="24"/>
                <w:szCs w:val="24"/>
              </w:rPr>
              <w:t>Дудова</w:t>
            </w:r>
            <w:proofErr w:type="spellEnd"/>
            <w:r w:rsidRPr="00DD3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К.М.</w:t>
            </w:r>
          </w:p>
          <w:p w:rsidR="00DD3C78" w:rsidRDefault="00DD3C78" w:rsidP="00DD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3C78" w:rsidRPr="00DD3C78" w:rsidRDefault="00DD3C78" w:rsidP="00DD3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7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У. Х.</w:t>
            </w:r>
          </w:p>
        </w:tc>
      </w:tr>
      <w:tr w:rsidR="003C1078" w:rsidTr="003C1078">
        <w:trPr>
          <w:trHeight w:val="29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8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«СОШ с. Важное»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«СОШ с. Важное»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6E2849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8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6E2849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801B37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Джазаева</w:t>
            </w:r>
            <w:proofErr w:type="spellEnd"/>
            <w:r w:rsidRPr="0080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Н.Х.</w:t>
            </w:r>
          </w:p>
        </w:tc>
      </w:tr>
      <w:tr w:rsidR="003C1078" w:rsidTr="003C1078">
        <w:trPr>
          <w:trHeight w:val="60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9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49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Гюрюльдеук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2C0285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Борлаков</w:t>
            </w:r>
            <w:proofErr w:type="spellEnd"/>
            <w:r w:rsidRPr="002C0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А.Б.</w:t>
            </w:r>
          </w:p>
        </w:tc>
      </w:tr>
      <w:tr w:rsidR="003C1078" w:rsidTr="003C1078">
        <w:trPr>
          <w:trHeight w:val="4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«СОШ а.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«СОШ а.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DD3C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</w:t>
            </w:r>
            <w:r w:rsidR="002C0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5" w:rsidRPr="002C0285" w:rsidRDefault="002C0285" w:rsidP="002C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Дудова</w:t>
            </w:r>
            <w:proofErr w:type="spellEnd"/>
            <w:r w:rsidRPr="002C0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К.М.</w:t>
            </w:r>
          </w:p>
          <w:p w:rsidR="003C1078" w:rsidRPr="0030579C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078" w:rsidTr="003C1078">
        <w:trPr>
          <w:trHeight w:val="4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«СОШ с.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«СОШ с.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Койдан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6E2849" w:rsidP="003C1078"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C56B1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5" w:rsidRPr="002C0285" w:rsidRDefault="002C0285" w:rsidP="002C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Бабоева</w:t>
            </w:r>
            <w:proofErr w:type="spellEnd"/>
            <w:r w:rsidRPr="002C0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  <w:p w:rsidR="003C1078" w:rsidRPr="00801B37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078" w:rsidTr="003C1078">
        <w:trPr>
          <w:trHeight w:val="57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Красногорской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Красногорской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2C0285" w:rsidP="003C10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2C0285" w:rsidP="003C10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5" w:rsidRPr="0030579C" w:rsidRDefault="002C0285" w:rsidP="002C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Бородухина</w:t>
            </w:r>
            <w:proofErr w:type="spellEnd"/>
            <w:r w:rsidRPr="00305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Н.М.</w:t>
            </w:r>
          </w:p>
          <w:p w:rsidR="003C1078" w:rsidRPr="0030579C" w:rsidRDefault="003C1078" w:rsidP="003C10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078" w:rsidTr="003C1078">
        <w:trPr>
          <w:trHeight w:val="66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338A5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«СОШ а. Кызыл-Кала»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а. Кызыл-Кала»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338A5" w:rsidRDefault="00DD3C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8-0</w:t>
            </w:r>
            <w:bookmarkStart w:id="0" w:name="_GoBack"/>
            <w:bookmarkEnd w:id="0"/>
            <w:r w:rsidR="002C02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338A5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338A5" w:rsidRDefault="006E2849" w:rsidP="003C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E338A5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5" w:rsidRPr="002C0285" w:rsidRDefault="002C0285" w:rsidP="002C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0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Семенова У. Х.</w:t>
            </w:r>
          </w:p>
          <w:p w:rsidR="003C1078" w:rsidRPr="00E338A5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1078" w:rsidTr="003C1078">
        <w:trPr>
          <w:trHeight w:val="55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а. Новая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а. Новая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Джегута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F8B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Узденов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Б.Х.</w:t>
            </w:r>
          </w:p>
        </w:tc>
      </w:tr>
      <w:tr w:rsidR="003C1078" w:rsidTr="003C1078">
        <w:trPr>
          <w:trHeight w:val="61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«СОШ а. Сары-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а. Сары-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Тюз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85" w:rsidRPr="00801B37" w:rsidRDefault="002C0285" w:rsidP="002C02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Борлакова</w:t>
            </w:r>
            <w:proofErr w:type="spellEnd"/>
            <w:r w:rsidRPr="0080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З.О. </w:t>
            </w:r>
          </w:p>
          <w:p w:rsidR="003C1078" w:rsidRPr="0030579C" w:rsidRDefault="003C1078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078" w:rsidTr="003C1078">
        <w:trPr>
          <w:trHeight w:val="51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«СОШ а. </w:t>
            </w:r>
            <w:proofErr w:type="spellStart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Эльтаркач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F35F77" w:rsidRDefault="003C1078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 xml:space="preserve">ОУ «СОШ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Эльтаркач</w:t>
            </w:r>
            <w:proofErr w:type="spellEnd"/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Default="003C1078" w:rsidP="003C1078">
            <w:r w:rsidRPr="00485E4A">
              <w:rPr>
                <w:rFonts w:ascii="Times New Roman" w:eastAsia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30579C" w:rsidRDefault="006E2849" w:rsidP="003C10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F77">
              <w:rPr>
                <w:rFonts w:ascii="Times New Roman" w:hAnsi="Times New Roman" w:cs="Times New Roman"/>
                <w:sz w:val="24"/>
                <w:szCs w:val="24"/>
              </w:rPr>
              <w:t>Гимназия №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2C0285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078" w:rsidRPr="002C0285" w:rsidRDefault="002C0285" w:rsidP="003C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Боташева</w:t>
            </w:r>
            <w:proofErr w:type="spellEnd"/>
            <w:r w:rsidRPr="002C02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Х.С.-М.</w:t>
            </w:r>
          </w:p>
        </w:tc>
      </w:tr>
    </w:tbl>
    <w:p w:rsidR="0030579C" w:rsidRDefault="0030579C" w:rsidP="003057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285" w:rsidRDefault="002C0285" w:rsidP="003057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285" w:rsidRDefault="002C0285" w:rsidP="003057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285" w:rsidRDefault="002C0285" w:rsidP="002C0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 –</w:t>
      </w:r>
    </w:p>
    <w:p w:rsidR="002C0285" w:rsidRDefault="002C0285" w:rsidP="002C0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Управляющий делами                                                                                                                                  А. Х.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Байрамуков</w:t>
      </w:r>
      <w:proofErr w:type="spellEnd"/>
    </w:p>
    <w:p w:rsidR="002C0285" w:rsidRDefault="002C0285" w:rsidP="002C0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285" w:rsidRDefault="002C0285" w:rsidP="002C02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285" w:rsidRPr="00886C6E" w:rsidRDefault="002C0285" w:rsidP="002C02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8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88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начальника Управления образования                                                                                               А.Р. </w:t>
      </w:r>
      <w:proofErr w:type="spellStart"/>
      <w:r w:rsidRPr="0088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Боташова</w:t>
      </w:r>
      <w:proofErr w:type="spellEnd"/>
    </w:p>
    <w:p w:rsidR="002C0285" w:rsidRDefault="002C0285" w:rsidP="0030579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C0285" w:rsidSect="003C107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32A"/>
    <w:multiLevelType w:val="hybridMultilevel"/>
    <w:tmpl w:val="E65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06207"/>
    <w:multiLevelType w:val="hybridMultilevel"/>
    <w:tmpl w:val="D6AA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F7079"/>
    <w:multiLevelType w:val="hybridMultilevel"/>
    <w:tmpl w:val="6F56CD36"/>
    <w:lvl w:ilvl="0" w:tplc="0C102D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C9"/>
    <w:rsid w:val="000120F8"/>
    <w:rsid w:val="000161DD"/>
    <w:rsid w:val="00025C76"/>
    <w:rsid w:val="00030B5D"/>
    <w:rsid w:val="00047E4E"/>
    <w:rsid w:val="00065B35"/>
    <w:rsid w:val="00067BB4"/>
    <w:rsid w:val="00071EEC"/>
    <w:rsid w:val="000738D8"/>
    <w:rsid w:val="00076342"/>
    <w:rsid w:val="0009110D"/>
    <w:rsid w:val="000B2899"/>
    <w:rsid w:val="000B2FAB"/>
    <w:rsid w:val="000B4987"/>
    <w:rsid w:val="000C2955"/>
    <w:rsid w:val="000C55AF"/>
    <w:rsid w:val="000D7C58"/>
    <w:rsid w:val="000E7B39"/>
    <w:rsid w:val="00106C76"/>
    <w:rsid w:val="001235F4"/>
    <w:rsid w:val="00135849"/>
    <w:rsid w:val="001438E1"/>
    <w:rsid w:val="00150429"/>
    <w:rsid w:val="00172DA1"/>
    <w:rsid w:val="001757B2"/>
    <w:rsid w:val="00181D98"/>
    <w:rsid w:val="001910CB"/>
    <w:rsid w:val="00197643"/>
    <w:rsid w:val="001A1F15"/>
    <w:rsid w:val="001C16E7"/>
    <w:rsid w:val="001C4879"/>
    <w:rsid w:val="001D3BFB"/>
    <w:rsid w:val="002003A6"/>
    <w:rsid w:val="00200957"/>
    <w:rsid w:val="00217A04"/>
    <w:rsid w:val="00217B32"/>
    <w:rsid w:val="00280967"/>
    <w:rsid w:val="0029396C"/>
    <w:rsid w:val="002A5DDF"/>
    <w:rsid w:val="002C0285"/>
    <w:rsid w:val="002C7CBD"/>
    <w:rsid w:val="002E0985"/>
    <w:rsid w:val="002E43E5"/>
    <w:rsid w:val="002E6CFD"/>
    <w:rsid w:val="002F293A"/>
    <w:rsid w:val="002F782E"/>
    <w:rsid w:val="0030579C"/>
    <w:rsid w:val="00312049"/>
    <w:rsid w:val="00313D16"/>
    <w:rsid w:val="00327256"/>
    <w:rsid w:val="003414C5"/>
    <w:rsid w:val="003421EA"/>
    <w:rsid w:val="0035277E"/>
    <w:rsid w:val="003647AA"/>
    <w:rsid w:val="003A4ECB"/>
    <w:rsid w:val="003C1078"/>
    <w:rsid w:val="003C7881"/>
    <w:rsid w:val="003D0CFE"/>
    <w:rsid w:val="003D0E1A"/>
    <w:rsid w:val="003D3342"/>
    <w:rsid w:val="003E0641"/>
    <w:rsid w:val="003F5814"/>
    <w:rsid w:val="00405D45"/>
    <w:rsid w:val="00416FE3"/>
    <w:rsid w:val="00420ACC"/>
    <w:rsid w:val="0044102A"/>
    <w:rsid w:val="00456AD7"/>
    <w:rsid w:val="00475A1E"/>
    <w:rsid w:val="00485C3D"/>
    <w:rsid w:val="004A6A89"/>
    <w:rsid w:val="004B206A"/>
    <w:rsid w:val="004B343C"/>
    <w:rsid w:val="004B4BAF"/>
    <w:rsid w:val="004F5B6A"/>
    <w:rsid w:val="00501AA5"/>
    <w:rsid w:val="00512CDA"/>
    <w:rsid w:val="005147E9"/>
    <w:rsid w:val="00515A30"/>
    <w:rsid w:val="0052355C"/>
    <w:rsid w:val="00547A29"/>
    <w:rsid w:val="005728CF"/>
    <w:rsid w:val="005A43CB"/>
    <w:rsid w:val="005B2CA7"/>
    <w:rsid w:val="005D501D"/>
    <w:rsid w:val="00603AE9"/>
    <w:rsid w:val="006057FE"/>
    <w:rsid w:val="00621FA8"/>
    <w:rsid w:val="00624762"/>
    <w:rsid w:val="00626760"/>
    <w:rsid w:val="00627EF6"/>
    <w:rsid w:val="00627FD3"/>
    <w:rsid w:val="00635AF0"/>
    <w:rsid w:val="00637751"/>
    <w:rsid w:val="00644B8F"/>
    <w:rsid w:val="00665407"/>
    <w:rsid w:val="00673BF7"/>
    <w:rsid w:val="00684184"/>
    <w:rsid w:val="006B7B9D"/>
    <w:rsid w:val="006C0E98"/>
    <w:rsid w:val="006C3E1B"/>
    <w:rsid w:val="006C4221"/>
    <w:rsid w:val="006E2849"/>
    <w:rsid w:val="006E432C"/>
    <w:rsid w:val="006E7FDC"/>
    <w:rsid w:val="006F10F1"/>
    <w:rsid w:val="006F31CD"/>
    <w:rsid w:val="0070639B"/>
    <w:rsid w:val="00707501"/>
    <w:rsid w:val="00707B74"/>
    <w:rsid w:val="00716B81"/>
    <w:rsid w:val="0073740A"/>
    <w:rsid w:val="00737BEA"/>
    <w:rsid w:val="0074206C"/>
    <w:rsid w:val="0074532F"/>
    <w:rsid w:val="007505C3"/>
    <w:rsid w:val="007737DB"/>
    <w:rsid w:val="00776854"/>
    <w:rsid w:val="00780C17"/>
    <w:rsid w:val="00781AE2"/>
    <w:rsid w:val="00787692"/>
    <w:rsid w:val="0079189E"/>
    <w:rsid w:val="007949B3"/>
    <w:rsid w:val="007A0045"/>
    <w:rsid w:val="007A0717"/>
    <w:rsid w:val="007D0E2C"/>
    <w:rsid w:val="007E4233"/>
    <w:rsid w:val="007E53EF"/>
    <w:rsid w:val="007F1D01"/>
    <w:rsid w:val="00801B37"/>
    <w:rsid w:val="00807C8F"/>
    <w:rsid w:val="00813BBA"/>
    <w:rsid w:val="00815237"/>
    <w:rsid w:val="0085071C"/>
    <w:rsid w:val="00860666"/>
    <w:rsid w:val="00860E2E"/>
    <w:rsid w:val="008649D8"/>
    <w:rsid w:val="00865B66"/>
    <w:rsid w:val="00867DC4"/>
    <w:rsid w:val="00873465"/>
    <w:rsid w:val="00886C6E"/>
    <w:rsid w:val="0089081A"/>
    <w:rsid w:val="00891475"/>
    <w:rsid w:val="008A050E"/>
    <w:rsid w:val="008A0765"/>
    <w:rsid w:val="008B0A48"/>
    <w:rsid w:val="008B3B80"/>
    <w:rsid w:val="008C60D3"/>
    <w:rsid w:val="008D59B4"/>
    <w:rsid w:val="008E6F33"/>
    <w:rsid w:val="008E7FB0"/>
    <w:rsid w:val="009120B4"/>
    <w:rsid w:val="00913053"/>
    <w:rsid w:val="00914857"/>
    <w:rsid w:val="00924636"/>
    <w:rsid w:val="00934F7D"/>
    <w:rsid w:val="009351D6"/>
    <w:rsid w:val="00945ED0"/>
    <w:rsid w:val="00965CC3"/>
    <w:rsid w:val="00980885"/>
    <w:rsid w:val="009D6E7D"/>
    <w:rsid w:val="009F5E92"/>
    <w:rsid w:val="00A14122"/>
    <w:rsid w:val="00A14E7E"/>
    <w:rsid w:val="00A166C9"/>
    <w:rsid w:val="00A2680A"/>
    <w:rsid w:val="00A41CC1"/>
    <w:rsid w:val="00A563D0"/>
    <w:rsid w:val="00A6229C"/>
    <w:rsid w:val="00AA2C1C"/>
    <w:rsid w:val="00AB169B"/>
    <w:rsid w:val="00AB6FF6"/>
    <w:rsid w:val="00AD0D0B"/>
    <w:rsid w:val="00AE3619"/>
    <w:rsid w:val="00AE6FC3"/>
    <w:rsid w:val="00AF6825"/>
    <w:rsid w:val="00B12634"/>
    <w:rsid w:val="00B27542"/>
    <w:rsid w:val="00B4795D"/>
    <w:rsid w:val="00B54C60"/>
    <w:rsid w:val="00B55E8C"/>
    <w:rsid w:val="00B64115"/>
    <w:rsid w:val="00B714C7"/>
    <w:rsid w:val="00B769E9"/>
    <w:rsid w:val="00B81DDF"/>
    <w:rsid w:val="00B87C67"/>
    <w:rsid w:val="00BA7BCB"/>
    <w:rsid w:val="00BB3795"/>
    <w:rsid w:val="00BC0495"/>
    <w:rsid w:val="00BC0A4D"/>
    <w:rsid w:val="00BD214E"/>
    <w:rsid w:val="00BE1042"/>
    <w:rsid w:val="00BE7DA6"/>
    <w:rsid w:val="00BF60A2"/>
    <w:rsid w:val="00BF725C"/>
    <w:rsid w:val="00C35821"/>
    <w:rsid w:val="00C35895"/>
    <w:rsid w:val="00C376B4"/>
    <w:rsid w:val="00C576D4"/>
    <w:rsid w:val="00C62DC2"/>
    <w:rsid w:val="00C74BCD"/>
    <w:rsid w:val="00C85B72"/>
    <w:rsid w:val="00CA1AFF"/>
    <w:rsid w:val="00CB179C"/>
    <w:rsid w:val="00CB411A"/>
    <w:rsid w:val="00CC27DE"/>
    <w:rsid w:val="00CC4516"/>
    <w:rsid w:val="00CE32F7"/>
    <w:rsid w:val="00D16CB0"/>
    <w:rsid w:val="00D40638"/>
    <w:rsid w:val="00D4697B"/>
    <w:rsid w:val="00D544FB"/>
    <w:rsid w:val="00D57C7B"/>
    <w:rsid w:val="00D65763"/>
    <w:rsid w:val="00DA036B"/>
    <w:rsid w:val="00DA067D"/>
    <w:rsid w:val="00DA2A66"/>
    <w:rsid w:val="00DA5151"/>
    <w:rsid w:val="00DA5998"/>
    <w:rsid w:val="00DC666B"/>
    <w:rsid w:val="00DD05D6"/>
    <w:rsid w:val="00DD3C78"/>
    <w:rsid w:val="00DE1A2D"/>
    <w:rsid w:val="00DF36C7"/>
    <w:rsid w:val="00DF4D40"/>
    <w:rsid w:val="00E142F6"/>
    <w:rsid w:val="00E24396"/>
    <w:rsid w:val="00E325B4"/>
    <w:rsid w:val="00E33183"/>
    <w:rsid w:val="00E338A5"/>
    <w:rsid w:val="00E370BF"/>
    <w:rsid w:val="00E42E1B"/>
    <w:rsid w:val="00E50C6E"/>
    <w:rsid w:val="00E63A9E"/>
    <w:rsid w:val="00E85EFA"/>
    <w:rsid w:val="00E871BA"/>
    <w:rsid w:val="00EB523E"/>
    <w:rsid w:val="00EC56B1"/>
    <w:rsid w:val="00EE71EF"/>
    <w:rsid w:val="00EF1254"/>
    <w:rsid w:val="00EF557C"/>
    <w:rsid w:val="00F0604E"/>
    <w:rsid w:val="00F101A2"/>
    <w:rsid w:val="00F317A1"/>
    <w:rsid w:val="00F467A8"/>
    <w:rsid w:val="00F4763C"/>
    <w:rsid w:val="00F52304"/>
    <w:rsid w:val="00F577BF"/>
    <w:rsid w:val="00F65B34"/>
    <w:rsid w:val="00F92736"/>
    <w:rsid w:val="00F927F2"/>
    <w:rsid w:val="00FA2462"/>
    <w:rsid w:val="00FD1DAA"/>
    <w:rsid w:val="00FD66D2"/>
    <w:rsid w:val="00FE5D08"/>
    <w:rsid w:val="00FF6DA2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2F52"/>
  <w15:docId w15:val="{DB6B34A0-3BD0-43F2-B3E5-51C485E3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C9"/>
  </w:style>
  <w:style w:type="paragraph" w:styleId="1">
    <w:name w:val="heading 1"/>
    <w:basedOn w:val="a"/>
    <w:next w:val="a"/>
    <w:link w:val="10"/>
    <w:qFormat/>
    <w:rsid w:val="00A166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6C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6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A166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66C9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A166C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166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A166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A166C9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6C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166C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166C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66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66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b">
    <w:name w:val="Цветовое выделение для Нормальный"/>
    <w:uiPriority w:val="99"/>
    <w:rsid w:val="00A166C9"/>
    <w:rPr>
      <w:sz w:val="20"/>
    </w:rPr>
  </w:style>
  <w:style w:type="table" w:styleId="ac">
    <w:name w:val="Table Grid"/>
    <w:basedOn w:val="a1"/>
    <w:uiPriority w:val="59"/>
    <w:rsid w:val="00A166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776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FD66D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FD66D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FD66D2"/>
    <w:pPr>
      <w:widowControl w:val="0"/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val">
    <w:name w:val="val"/>
    <w:basedOn w:val="a0"/>
    <w:rsid w:val="0096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E504-EF5E-405B-A4B8-061CB25F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Асият Маджировна</dc:creator>
  <cp:lastModifiedBy>211</cp:lastModifiedBy>
  <cp:revision>18</cp:revision>
  <cp:lastPrinted>2024-05-15T11:06:00Z</cp:lastPrinted>
  <dcterms:created xsi:type="dcterms:W3CDTF">2025-04-03T08:33:00Z</dcterms:created>
  <dcterms:modified xsi:type="dcterms:W3CDTF">2025-04-04T07:21:00Z</dcterms:modified>
</cp:coreProperties>
</file>